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472DE" w14:textId="77777777" w:rsidR="00E400B5" w:rsidRDefault="00E400B5"/>
    <w:p w14:paraId="1BFDE04F" w14:textId="77777777" w:rsidR="00F6230E" w:rsidRDefault="00F6230E"/>
    <w:p w14:paraId="37E0617F" w14:textId="0719E52E"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26. juunil 2026  kogunesid Koeru kultuurimajja Endla looduskaitseala huvilised. Keskkonnaamet koostöös RMK külastuskorralduse töötajatega korraldas infopäeva. Osalejaid oli oodatust rohkemgi, kokku 30 inimest mitmest maakonnast ja vallast, nii vallavalitsustest, MTÜ-dest kui jahiseltsidest. Teemaks olid peamiselt külastamise korralduse küsimused, näiteks RMK radade hooldus ja Endla järve ääres paadisilla kasutamine.</w:t>
      </w:r>
    </w:p>
    <w:p w14:paraId="360923D9" w14:textId="0779CC90" w:rsidR="00F6230E" w:rsidRDefault="00F6230E" w:rsidP="00F6230E">
      <w:pPr>
        <w:pStyle w:val="paragraph"/>
        <w:spacing w:before="0" w:beforeAutospacing="0" w:after="0" w:afterAutospacing="0"/>
        <w:textAlignment w:val="baseline"/>
        <w:rPr>
          <w:rFonts w:ascii="Segoe UI" w:hAnsi="Segoe UI" w:cs="Segoe UI"/>
          <w:sz w:val="18"/>
          <w:szCs w:val="18"/>
        </w:rPr>
      </w:pPr>
    </w:p>
    <w:p w14:paraId="17B10617" w14:textId="66A9624A"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Infopäeva juhatas </w:t>
      </w:r>
      <w:r>
        <w:rPr>
          <w:rStyle w:val="normaltextrun"/>
          <w:rFonts w:ascii="Aptos" w:hAnsi="Aptos" w:cs="Segoe UI"/>
          <w:b/>
          <w:bCs/>
          <w:sz w:val="22"/>
          <w:szCs w:val="22"/>
        </w:rPr>
        <w:t>Kaja Lotman</w:t>
      </w:r>
      <w:r>
        <w:rPr>
          <w:rStyle w:val="normaltextrun"/>
          <w:rFonts w:ascii="Aptos" w:hAnsi="Aptos" w:cs="Segoe UI"/>
          <w:sz w:val="22"/>
          <w:szCs w:val="22"/>
        </w:rPr>
        <w:t>, Keskkonnaameti (KeA) looduskasutuse nõunik. Esmalt tutvustas Kaja, mis on taoliste kaitsealadel toimuvate </w:t>
      </w:r>
      <w:r>
        <w:rPr>
          <w:rStyle w:val="normaltextrun"/>
          <w:rFonts w:ascii="Aptos" w:hAnsi="Aptos" w:cs="Segoe UI"/>
          <w:b/>
          <w:bCs/>
          <w:sz w:val="22"/>
          <w:szCs w:val="22"/>
        </w:rPr>
        <w:t>koostöökogude</w:t>
      </w:r>
      <w:r>
        <w:rPr>
          <w:rStyle w:val="normaltextrun"/>
          <w:rFonts w:ascii="Aptos" w:hAnsi="Aptos" w:cs="Segoe UI"/>
          <w:sz w:val="22"/>
          <w:szCs w:val="22"/>
        </w:rPr>
        <w:t> eesmärk ja kogemus.  Koostöökohtumised on hea võimalus murekohti lihtsamini üksteisele mõistetavaks teha.</w:t>
      </w:r>
    </w:p>
    <w:p w14:paraId="7D43540D" w14:textId="0B2C90A5" w:rsidR="00F6230E" w:rsidRDefault="00F6230E" w:rsidP="00F6230E">
      <w:pPr>
        <w:pStyle w:val="paragraph"/>
        <w:spacing w:before="0" w:beforeAutospacing="0" w:after="0" w:afterAutospacing="0"/>
        <w:textAlignment w:val="baseline"/>
        <w:rPr>
          <w:rFonts w:ascii="Segoe UI" w:hAnsi="Segoe UI" w:cs="Segoe UI"/>
          <w:sz w:val="18"/>
          <w:szCs w:val="18"/>
        </w:rPr>
      </w:pPr>
    </w:p>
    <w:p w14:paraId="1AFC83AA" w14:textId="47B5C2A9"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Edasi tegi ettekande varem Endla looduskeskuses töötanud </w:t>
      </w:r>
      <w:r>
        <w:rPr>
          <w:rStyle w:val="normaltextrun"/>
          <w:rFonts w:ascii="Aptos" w:hAnsi="Aptos" w:cs="Segoe UI"/>
          <w:b/>
          <w:bCs/>
          <w:sz w:val="22"/>
          <w:szCs w:val="22"/>
        </w:rPr>
        <w:t>Elo Raspel</w:t>
      </w:r>
      <w:r>
        <w:rPr>
          <w:rStyle w:val="normaltextrun"/>
          <w:rFonts w:ascii="Aptos" w:hAnsi="Aptos" w:cs="Segoe UI"/>
          <w:sz w:val="22"/>
          <w:szCs w:val="22"/>
        </w:rPr>
        <w:t> (nüüd </w:t>
      </w:r>
      <w:proofErr w:type="spellStart"/>
      <w:r>
        <w:rPr>
          <w:rStyle w:val="normaltextrun"/>
          <w:rFonts w:ascii="Aptos" w:hAnsi="Aptos" w:cs="Segoe UI"/>
          <w:sz w:val="22"/>
          <w:szCs w:val="22"/>
        </w:rPr>
        <w:t>KeA-s</w:t>
      </w:r>
      <w:proofErr w:type="spellEnd"/>
      <w:r>
        <w:rPr>
          <w:rStyle w:val="normaltextrun"/>
          <w:rFonts w:ascii="Aptos" w:hAnsi="Aptos" w:cs="Segoe UI"/>
          <w:sz w:val="22"/>
          <w:szCs w:val="22"/>
        </w:rPr>
        <w:t> vee-elustiku spetsialist), kes tutvustas </w:t>
      </w:r>
      <w:r>
        <w:rPr>
          <w:rStyle w:val="normaltextrun"/>
          <w:rFonts w:ascii="Aptos" w:hAnsi="Aptos" w:cs="Segoe UI"/>
          <w:b/>
          <w:bCs/>
          <w:sz w:val="22"/>
          <w:szCs w:val="22"/>
        </w:rPr>
        <w:t>lühidalt Endla LKA </w:t>
      </w:r>
      <w:r>
        <w:rPr>
          <w:rStyle w:val="normaltextrun"/>
          <w:rFonts w:ascii="Aptos" w:hAnsi="Aptos" w:cs="Segoe UI"/>
          <w:sz w:val="22"/>
          <w:szCs w:val="22"/>
        </w:rPr>
        <w:t>väärtusi ja piiranguid. Kaitseala kirju pildi kõrval suunas kasutama veebiväravana </w:t>
      </w:r>
      <w:hyperlink r:id="rId4" w:tgtFrame="_blank" w:history="1">
        <w:r>
          <w:rPr>
            <w:rStyle w:val="normaltextrun"/>
            <w:rFonts w:ascii="Aptos" w:hAnsi="Aptos" w:cs="Segoe UI"/>
            <w:color w:val="467886"/>
            <w:sz w:val="22"/>
            <w:szCs w:val="22"/>
            <w:u w:val="single"/>
          </w:rPr>
          <w:t>kaitsealad.ee</w:t>
        </w:r>
      </w:hyperlink>
      <w:r>
        <w:rPr>
          <w:rStyle w:val="normaltextrun"/>
          <w:rFonts w:ascii="Aptos" w:hAnsi="Aptos" w:cs="Segoe UI"/>
          <w:sz w:val="22"/>
          <w:szCs w:val="22"/>
        </w:rPr>
        <w:t> lehte, kust leiab nii </w:t>
      </w:r>
      <w:r>
        <w:rPr>
          <w:rStyle w:val="normaltextrun"/>
          <w:rFonts w:ascii="Aptos" w:hAnsi="Aptos" w:cs="Segoe UI"/>
          <w:b/>
          <w:bCs/>
          <w:sz w:val="22"/>
          <w:szCs w:val="22"/>
        </w:rPr>
        <w:t>Endla LKA</w:t>
      </w:r>
      <w:r>
        <w:rPr>
          <w:rStyle w:val="normaltextrun"/>
          <w:rFonts w:ascii="Aptos" w:hAnsi="Aptos" w:cs="Segoe UI"/>
          <w:sz w:val="22"/>
          <w:szCs w:val="22"/>
        </w:rPr>
        <w:t> </w:t>
      </w:r>
      <w:r>
        <w:rPr>
          <w:rStyle w:val="normaltextrun"/>
          <w:rFonts w:ascii="Aptos" w:hAnsi="Aptos" w:cs="Segoe UI"/>
          <w:b/>
          <w:bCs/>
          <w:sz w:val="22"/>
          <w:szCs w:val="22"/>
        </w:rPr>
        <w:t>kaitse-eeskirja</w:t>
      </w:r>
      <w:r>
        <w:rPr>
          <w:rStyle w:val="normaltextrun"/>
          <w:rFonts w:ascii="Aptos" w:hAnsi="Aptos" w:cs="Segoe UI"/>
          <w:sz w:val="22"/>
          <w:szCs w:val="22"/>
        </w:rPr>
        <w:t> (kaitseala reeglistiku A&amp;O), kaitsekorralduskava (KeA väljatöötatud tegevusplaan) kui kaitsealaga seotud spetsialistide kontaktid. Üldised pöördumised on oodatud </w:t>
      </w:r>
      <w:hyperlink r:id="rId5" w:tgtFrame="_blank" w:history="1">
        <w:r>
          <w:rPr>
            <w:rStyle w:val="normaltextrun"/>
            <w:rFonts w:ascii="Aptos" w:hAnsi="Aptos" w:cs="Segoe UI"/>
            <w:color w:val="467886"/>
            <w:sz w:val="22"/>
            <w:szCs w:val="22"/>
            <w:u w:val="single"/>
          </w:rPr>
          <w:t>info@keskkonnaamet.ee</w:t>
        </w:r>
      </w:hyperlink>
      <w:r>
        <w:rPr>
          <w:rStyle w:val="normaltextrun"/>
          <w:rFonts w:ascii="Aptos" w:hAnsi="Aptos" w:cs="Segoe UI"/>
          <w:sz w:val="22"/>
          <w:szCs w:val="22"/>
        </w:rPr>
        <w:t>; kiiret sekkumist vajavad märkamised edastada riigiinfo tel 1247-le.    </w:t>
      </w:r>
    </w:p>
    <w:p w14:paraId="6453DDDB" w14:textId="22F9BA7E"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Endla looduskeskus küll eelmisel aastal suleti, kuid Keskkonnaamet on jätkuvalt kaitsealal toimuvaga kursis.</w:t>
      </w:r>
    </w:p>
    <w:p w14:paraId="0073173E" w14:textId="42C474E2"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u w:val="single"/>
        </w:rPr>
        <w:t>Kaja</w:t>
      </w:r>
      <w:r>
        <w:rPr>
          <w:rStyle w:val="normaltextrun"/>
          <w:rFonts w:ascii="Aptos" w:hAnsi="Aptos" w:cs="Segoe UI"/>
          <w:sz w:val="22"/>
          <w:szCs w:val="22"/>
        </w:rPr>
        <w:t>: Kui looduskaitse planeerijad tulevad puhkuselt tagasi, siis hakkame uurima, kas saaks kuidagi protsessi aktiviseerida; võib olla saab infopäeva memo sellele kaasa aidata.</w:t>
      </w:r>
    </w:p>
    <w:p w14:paraId="5A4F6297" w14:textId="6174393B" w:rsidR="00F6230E" w:rsidRDefault="00F6230E" w:rsidP="00F6230E">
      <w:pPr>
        <w:pStyle w:val="paragraph"/>
        <w:spacing w:before="0" w:beforeAutospacing="0" w:after="0" w:afterAutospacing="0"/>
        <w:textAlignment w:val="baseline"/>
        <w:rPr>
          <w:rFonts w:ascii="Segoe UI" w:hAnsi="Segoe UI" w:cs="Segoe UI"/>
          <w:sz w:val="18"/>
          <w:szCs w:val="18"/>
        </w:rPr>
      </w:pPr>
    </w:p>
    <w:p w14:paraId="3286161F" w14:textId="05C4E3E3"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Elo tõi välja</w:t>
      </w:r>
      <w:r>
        <w:rPr>
          <w:rStyle w:val="normaltextrun"/>
          <w:rFonts w:ascii="Aptos" w:hAnsi="Aptos" w:cs="Segoe UI"/>
          <w:b/>
          <w:bCs/>
          <w:sz w:val="22"/>
          <w:szCs w:val="22"/>
        </w:rPr>
        <w:t> kalapüügi aspekti Endla veekogudel</w:t>
      </w:r>
      <w:r>
        <w:rPr>
          <w:rStyle w:val="normaltextrun"/>
          <w:rFonts w:ascii="Aptos" w:hAnsi="Aptos" w:cs="Segoe UI"/>
          <w:sz w:val="22"/>
          <w:szCs w:val="22"/>
        </w:rPr>
        <w:t>. Kalastuskaarti on vaja nii Endla ja Sinijärvel  kui Järvamaa forellijõgedel püüdmiseks; sealt nähtuvad ka väljapüütud kalade kogused. Püüdjate arv Endla ja Sinijärvel suurenes viimastel aastatel, aga saagi arvus on vähenemine. Arutati, kas harrastajad üldse märgivad kalade saake või panevad lihtsalt 0-aruande;  oli arvamusi, et iga kalamees siiski tahab oma saaki näidata. Uuriti kas järvedel on ka teaduslik seire. </w:t>
      </w:r>
      <w:r>
        <w:rPr>
          <w:rStyle w:val="normaltextrun"/>
          <w:rFonts w:ascii="Aptos" w:hAnsi="Aptos" w:cs="Segoe UI"/>
          <w:sz w:val="22"/>
          <w:szCs w:val="22"/>
          <w:u w:val="single"/>
        </w:rPr>
        <w:t>Elo</w:t>
      </w:r>
      <w:r>
        <w:rPr>
          <w:rStyle w:val="normaltextrun"/>
          <w:rFonts w:ascii="Aptos" w:hAnsi="Aptos" w:cs="Segoe UI"/>
          <w:sz w:val="22"/>
          <w:szCs w:val="22"/>
        </w:rPr>
        <w:t> lubas uurida kas seire näitab nt linaski, haugi jm kalade arvukuse vähenemist - see annaks põhjust kalastuskaartide arvu piirata. </w:t>
      </w:r>
      <w:proofErr w:type="spellStart"/>
      <w:r>
        <w:rPr>
          <w:rStyle w:val="normaltextrun"/>
          <w:rFonts w:ascii="Aptos" w:hAnsi="Aptos" w:cs="Segoe UI"/>
          <w:sz w:val="22"/>
          <w:szCs w:val="22"/>
        </w:rPr>
        <w:t>Reinar</w:t>
      </w:r>
      <w:proofErr w:type="spellEnd"/>
      <w:r>
        <w:rPr>
          <w:rStyle w:val="normaltextrun"/>
          <w:rFonts w:ascii="Aptos" w:hAnsi="Aptos" w:cs="Segoe UI"/>
          <w:sz w:val="22"/>
          <w:szCs w:val="22"/>
        </w:rPr>
        <w:t> </w:t>
      </w:r>
      <w:proofErr w:type="spellStart"/>
      <w:r>
        <w:rPr>
          <w:rStyle w:val="normaltextrun"/>
          <w:rFonts w:ascii="Aptos" w:hAnsi="Aptos" w:cs="Segoe UI"/>
          <w:sz w:val="22"/>
          <w:szCs w:val="22"/>
        </w:rPr>
        <w:t>Jürma</w:t>
      </w:r>
      <w:proofErr w:type="spellEnd"/>
      <w:r>
        <w:rPr>
          <w:rStyle w:val="normaltextrun"/>
          <w:rFonts w:ascii="Aptos" w:hAnsi="Aptos" w:cs="Segoe UI"/>
          <w:sz w:val="22"/>
          <w:szCs w:val="22"/>
        </w:rPr>
        <w:t> (MTÜ Endla Looduskaitse Selts) sõnul näitas </w:t>
      </w:r>
      <w:proofErr w:type="spellStart"/>
      <w:r>
        <w:rPr>
          <w:rStyle w:val="normaltextrun"/>
          <w:rFonts w:ascii="Aptos" w:hAnsi="Aptos" w:cs="Segoe UI"/>
          <w:sz w:val="22"/>
          <w:szCs w:val="22"/>
        </w:rPr>
        <w:t>KUK-i</w:t>
      </w:r>
      <w:proofErr w:type="spellEnd"/>
      <w:r>
        <w:rPr>
          <w:rStyle w:val="normaltextrun"/>
          <w:rFonts w:ascii="Aptos" w:hAnsi="Aptos" w:cs="Segoe UI"/>
          <w:sz w:val="22"/>
          <w:szCs w:val="22"/>
        </w:rPr>
        <w:t> seirepüük, et järves kala ei ole.</w:t>
      </w:r>
    </w:p>
    <w:p w14:paraId="5D0B6B57" w14:textId="6D673083"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u w:val="single"/>
        </w:rPr>
        <w:t>Elo</w:t>
      </w:r>
      <w:r>
        <w:rPr>
          <w:rStyle w:val="normaltextrun"/>
          <w:rFonts w:ascii="Aptos" w:hAnsi="Aptos" w:cs="Segoe UI"/>
          <w:sz w:val="22"/>
          <w:szCs w:val="22"/>
        </w:rPr>
        <w:t> tõi välja ka </w:t>
      </w:r>
      <w:r>
        <w:rPr>
          <w:rStyle w:val="normaltextrun"/>
          <w:rFonts w:ascii="Aptos" w:hAnsi="Aptos" w:cs="Segoe UI"/>
          <w:b/>
          <w:bCs/>
          <w:sz w:val="22"/>
          <w:szCs w:val="22"/>
        </w:rPr>
        <w:t>lubatud püügiajad </w:t>
      </w:r>
      <w:r>
        <w:rPr>
          <w:rStyle w:val="normaltextrun"/>
          <w:rFonts w:ascii="Aptos" w:hAnsi="Aptos" w:cs="Segoe UI"/>
          <w:sz w:val="22"/>
          <w:szCs w:val="22"/>
        </w:rPr>
        <w:t>(järvedel piiratud 3 kuud, jõgedel 4,5 kuud). </w:t>
      </w:r>
      <w:proofErr w:type="spellStart"/>
      <w:r>
        <w:rPr>
          <w:rStyle w:val="normaltextrun"/>
          <w:rFonts w:ascii="Aptos" w:hAnsi="Aptos" w:cs="Segoe UI"/>
          <w:sz w:val="22"/>
          <w:szCs w:val="22"/>
          <w:u w:val="single"/>
        </w:rPr>
        <w:t>Reinar</w:t>
      </w:r>
      <w:proofErr w:type="spellEnd"/>
      <w:r>
        <w:rPr>
          <w:rStyle w:val="normaltextrun"/>
          <w:rFonts w:ascii="Aptos" w:hAnsi="Aptos" w:cs="Segoe UI"/>
          <w:sz w:val="22"/>
          <w:szCs w:val="22"/>
        </w:rPr>
        <w:t> avaldas arvamust, et vastavat teavitavat infot näiteks Sinijärve ääres infotahvlil (IT) ei ole. Infotahvlitest oli juttu hiljemgi, neid koostab RMK; </w:t>
      </w:r>
      <w:proofErr w:type="spellStart"/>
      <w:r>
        <w:rPr>
          <w:rStyle w:val="normaltextrun"/>
          <w:rFonts w:ascii="Aptos" w:hAnsi="Aptos" w:cs="Segoe UI"/>
          <w:sz w:val="22"/>
          <w:szCs w:val="22"/>
        </w:rPr>
        <w:t>Sinjärve</w:t>
      </w:r>
      <w:proofErr w:type="spellEnd"/>
      <w:r>
        <w:rPr>
          <w:rStyle w:val="normaltextrun"/>
          <w:rFonts w:ascii="Aptos" w:hAnsi="Aptos" w:cs="Segoe UI"/>
          <w:sz w:val="22"/>
          <w:szCs w:val="22"/>
        </w:rPr>
        <w:t> </w:t>
      </w:r>
      <w:proofErr w:type="spellStart"/>
      <w:r>
        <w:rPr>
          <w:rStyle w:val="normaltextrun"/>
          <w:rFonts w:ascii="Aptos" w:hAnsi="Aptos" w:cs="Segoe UI"/>
          <w:sz w:val="22"/>
          <w:szCs w:val="22"/>
        </w:rPr>
        <w:t>IT-d</w:t>
      </w:r>
      <w:proofErr w:type="spellEnd"/>
      <w:r>
        <w:rPr>
          <w:rStyle w:val="normaltextrun"/>
          <w:rFonts w:ascii="Aptos" w:hAnsi="Aptos" w:cs="Segoe UI"/>
          <w:sz w:val="22"/>
          <w:szCs w:val="22"/>
        </w:rPr>
        <w:t> uuendatakse peatselt.</w:t>
      </w:r>
    </w:p>
    <w:p w14:paraId="1A21DEC5" w14:textId="2ABD0282" w:rsidR="00F6230E" w:rsidRDefault="00F6230E" w:rsidP="00F6230E">
      <w:pPr>
        <w:pStyle w:val="paragraph"/>
        <w:spacing w:before="0" w:beforeAutospacing="0" w:after="0" w:afterAutospacing="0"/>
        <w:textAlignment w:val="baseline"/>
        <w:rPr>
          <w:rFonts w:ascii="Segoe UI" w:hAnsi="Segoe UI" w:cs="Segoe UI"/>
          <w:sz w:val="18"/>
          <w:szCs w:val="18"/>
        </w:rPr>
      </w:pPr>
    </w:p>
    <w:p w14:paraId="206BF034" w14:textId="301604E0"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rPr>
        <w:t>Steven Veelak</w:t>
      </w:r>
      <w:r>
        <w:rPr>
          <w:rStyle w:val="normaltextrun"/>
          <w:rFonts w:ascii="Aptos" w:hAnsi="Aptos" w:cs="Segoe UI"/>
          <w:sz w:val="22"/>
          <w:szCs w:val="22"/>
        </w:rPr>
        <w:t> (KeA järelevalve büroo juhataja) sõnul on üldiselt Endlas väga vähe rikkumisi olnud, vaid 1 väärteo menetlus. Teavitamiseks soovitas helistada tel 1247. Järelevalve kasutab abivahendina näiteks </w:t>
      </w:r>
      <w:proofErr w:type="spellStart"/>
      <w:r>
        <w:rPr>
          <w:rStyle w:val="normaltextrun"/>
          <w:rFonts w:ascii="Aptos" w:hAnsi="Aptos" w:cs="Segoe UI"/>
          <w:sz w:val="22"/>
          <w:szCs w:val="22"/>
        </w:rPr>
        <w:t>droone</w:t>
      </w:r>
      <w:proofErr w:type="spellEnd"/>
      <w:r>
        <w:rPr>
          <w:rStyle w:val="normaltextrun"/>
          <w:rFonts w:ascii="Aptos" w:hAnsi="Aptos" w:cs="Segoe UI"/>
          <w:sz w:val="22"/>
          <w:szCs w:val="22"/>
        </w:rPr>
        <w:t>. Endla paadisilla kasutamise osas helistas Steven eelmise aasta lõpus läbi registreeritud numbrimärkidega paadiomanikud ja umbes  50 paadist jäi järve äärde vaid 8. Ka </w:t>
      </w:r>
      <w:proofErr w:type="spellStart"/>
      <w:r>
        <w:rPr>
          <w:rStyle w:val="normaltextrun"/>
          <w:rFonts w:ascii="Aptos" w:hAnsi="Aptos" w:cs="Segoe UI"/>
          <w:sz w:val="22"/>
          <w:szCs w:val="22"/>
        </w:rPr>
        <w:t>Reinar</w:t>
      </w:r>
      <w:proofErr w:type="spellEnd"/>
      <w:r>
        <w:rPr>
          <w:rStyle w:val="normaltextrun"/>
          <w:rFonts w:ascii="Aptos" w:hAnsi="Aptos" w:cs="Segoe UI"/>
          <w:sz w:val="22"/>
          <w:szCs w:val="22"/>
        </w:rPr>
        <w:t> kinnitas 8 paadi jäämist pärast aasta lõpu üleskutset Endla järve äärest paadid talveks ära viia. RMK seisukoht on, et omanikuta paatide omavoliline teisaldamine ei ole õiguspärane, kuid uuritakse võimalusi, kuidas eemaldada legaalselt.</w:t>
      </w:r>
    </w:p>
    <w:p w14:paraId="67EABD0D" w14:textId="77777777"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bdr w:val="none" w:sz="0" w:space="0" w:color="auto" w:frame="1"/>
          <w:shd w:val="clear" w:color="auto" w:fill="C6C6C6"/>
        </w:rPr>
        <w:t> </w:t>
      </w:r>
    </w:p>
    <w:p w14:paraId="33638479" w14:textId="77777777"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rPr>
        <w:t>Malle Oras ja Tarmo Denks</w:t>
      </w:r>
      <w:r>
        <w:rPr>
          <w:rStyle w:val="normaltextrun"/>
          <w:rFonts w:ascii="Aptos" w:hAnsi="Aptos" w:cs="Segoe UI"/>
          <w:sz w:val="22"/>
          <w:szCs w:val="22"/>
        </w:rPr>
        <w:t> </w:t>
      </w:r>
      <w:proofErr w:type="spellStart"/>
      <w:r>
        <w:rPr>
          <w:rStyle w:val="normaltextrun"/>
          <w:rFonts w:ascii="Aptos" w:hAnsi="Aptos" w:cs="Segoe UI"/>
          <w:b/>
          <w:bCs/>
          <w:sz w:val="22"/>
          <w:szCs w:val="22"/>
        </w:rPr>
        <w:t>RMKst</w:t>
      </w:r>
      <w:proofErr w:type="spellEnd"/>
      <w:r>
        <w:rPr>
          <w:rStyle w:val="normaltextrun"/>
          <w:rFonts w:ascii="Aptos" w:hAnsi="Aptos" w:cs="Segoe UI"/>
          <w:b/>
          <w:bCs/>
          <w:sz w:val="22"/>
          <w:szCs w:val="22"/>
        </w:rPr>
        <w:t> </w:t>
      </w:r>
      <w:r>
        <w:rPr>
          <w:rStyle w:val="normaltextrun"/>
          <w:rFonts w:ascii="Aptos" w:hAnsi="Aptos" w:cs="Segoe UI"/>
          <w:sz w:val="22"/>
          <w:szCs w:val="22"/>
        </w:rPr>
        <w:t>andsid</w:t>
      </w:r>
      <w:r>
        <w:rPr>
          <w:rStyle w:val="normaltextrun"/>
          <w:rFonts w:ascii="Aptos" w:hAnsi="Aptos" w:cs="Segoe UI"/>
          <w:b/>
          <w:bCs/>
          <w:sz w:val="22"/>
          <w:szCs w:val="22"/>
        </w:rPr>
        <w:t> </w:t>
      </w:r>
      <w:r>
        <w:rPr>
          <w:rStyle w:val="normaltextrun"/>
          <w:rFonts w:ascii="Aptos" w:hAnsi="Aptos" w:cs="Segoe UI"/>
          <w:sz w:val="22"/>
          <w:szCs w:val="22"/>
        </w:rPr>
        <w:t xml:space="preserve">ülevaate Endla külastusobjektidest. Külastusalad on suured, Endla piirkonnale lisaks on siinsel loodusvahil vaja korras hoida üle 60 objekti (lõkkekohad, laudteed, tornid, kempsu jmt), neist 16 asuvad Endlas. Veekogude äärsed objektid on ligipääsu mõttes keerulised ja eriti aeganõudvad. Pigem soovitakse objekte vähemaks kui juurde rajada. Üldiselt on Endlas taristu olukord hea, hiljuti uuendati Sopa allika </w:t>
      </w:r>
      <w:r>
        <w:rPr>
          <w:rStyle w:val="normaltextrun"/>
          <w:rFonts w:ascii="Aptos" w:hAnsi="Aptos" w:cs="Segoe UI"/>
          <w:sz w:val="22"/>
          <w:szCs w:val="22"/>
        </w:rPr>
        <w:lastRenderedPageBreak/>
        <w:t>platvormi, allikate ja Männikjärve raba õpperaja IT-</w:t>
      </w:r>
      <w:proofErr w:type="spellStart"/>
      <w:r>
        <w:rPr>
          <w:rStyle w:val="normaltextrun"/>
          <w:rFonts w:ascii="Aptos" w:hAnsi="Aptos" w:cs="Segoe UI"/>
          <w:sz w:val="22"/>
          <w:szCs w:val="22"/>
        </w:rPr>
        <w:t>eid</w:t>
      </w:r>
      <w:proofErr w:type="spellEnd"/>
      <w:r>
        <w:rPr>
          <w:rStyle w:val="normaltextrun"/>
          <w:rFonts w:ascii="Aptos" w:hAnsi="Aptos" w:cs="Segoe UI"/>
          <w:sz w:val="22"/>
          <w:szCs w:val="22"/>
        </w:rPr>
        <w:t>. Käimas on külastajate rahulolu küsitlus; külastusloendus on nii Purskava allika juures kui Männikjärve rabas. Männikjärve raba on suurima külastuskoormusega. Samas on raba torn juba 10 a vanune, vajab  uuendamist. Ühtlasi selgitati taristu uuendamise protsessi. Endla paatide hoiustamiseks kaitsealast väljaspoole jääva koha lahendus ootab RMK sisest otsust. RMK-l on plaan puhastada </w:t>
      </w:r>
      <w:proofErr w:type="spellStart"/>
      <w:r>
        <w:rPr>
          <w:rStyle w:val="normaltextrun"/>
          <w:rFonts w:ascii="Aptos" w:hAnsi="Aptos" w:cs="Segoe UI"/>
          <w:sz w:val="22"/>
          <w:szCs w:val="22"/>
        </w:rPr>
        <w:t>Kärde</w:t>
      </w:r>
      <w:proofErr w:type="spellEnd"/>
      <w:r>
        <w:rPr>
          <w:rStyle w:val="normaltextrun"/>
          <w:rFonts w:ascii="Aptos" w:hAnsi="Aptos" w:cs="Segoe UI"/>
          <w:sz w:val="22"/>
          <w:szCs w:val="22"/>
        </w:rPr>
        <w:t> kraavi, sest paatide vettelaskmine ja Endla järveni jõudmine on madala veetaseme ja mudaga raskendatud. Tööd võetakse ette 2027 a. </w:t>
      </w:r>
      <w:r>
        <w:rPr>
          <w:rStyle w:val="normaltextrun"/>
          <w:rFonts w:ascii="Aptos" w:hAnsi="Aptos" w:cs="Segoe UI"/>
          <w:sz w:val="22"/>
          <w:szCs w:val="22"/>
          <w:u w:val="single"/>
        </w:rPr>
        <w:t>Toomas Võime</w:t>
      </w:r>
      <w:r>
        <w:rPr>
          <w:rStyle w:val="normaltextrun"/>
          <w:rFonts w:ascii="Aptos" w:hAnsi="Aptos" w:cs="Segoe UI"/>
          <w:sz w:val="22"/>
          <w:szCs w:val="22"/>
        </w:rPr>
        <w:t> jagas varasemat kogemust - puhastamist peab alustama settetiigist.  </w:t>
      </w:r>
      <w:r>
        <w:rPr>
          <w:rStyle w:val="eop"/>
          <w:rFonts w:ascii="Aptos" w:hAnsi="Aptos" w:cs="Segoe UI"/>
          <w:sz w:val="22"/>
          <w:szCs w:val="22"/>
          <w:bdr w:val="none" w:sz="0" w:space="0" w:color="auto" w:frame="1"/>
          <w:shd w:val="clear" w:color="auto" w:fill="C6C6C6"/>
        </w:rPr>
        <w:t> </w:t>
      </w:r>
    </w:p>
    <w:p w14:paraId="0BDDED41" w14:textId="77777777"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bdr w:val="none" w:sz="0" w:space="0" w:color="auto" w:frame="1"/>
          <w:shd w:val="clear" w:color="auto" w:fill="C6C6C6"/>
        </w:rPr>
        <w:t> </w:t>
      </w:r>
    </w:p>
    <w:p w14:paraId="5BE37B2D" w14:textId="77777777" w:rsidR="00F6230E" w:rsidRDefault="00F6230E" w:rsidP="00F6230E">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ptos" w:hAnsi="Aptos" w:cs="Segoe UI"/>
          <w:sz w:val="22"/>
          <w:szCs w:val="22"/>
          <w:u w:val="single"/>
        </w:rPr>
        <w:t>Reinar</w:t>
      </w:r>
      <w:proofErr w:type="spellEnd"/>
      <w:r>
        <w:rPr>
          <w:rStyle w:val="normaltextrun"/>
          <w:rFonts w:ascii="Aptos" w:hAnsi="Aptos" w:cs="Segoe UI"/>
          <w:sz w:val="22"/>
          <w:szCs w:val="22"/>
        </w:rPr>
        <w:t> viitas varasema omavahelise kohtumise kokkulepetele,  milles tema sõnul lubati RMK-st  Endla Looduse Seltsile külastusobjektide hooldamise tööd (lepingut). Selts sooviks kasutada lepingust saadavat tulu Endla looduskeskuse ülalpidamiseks. RMK poolt lükati see väide ümber ja selgitati, et kõik lepingud sõlmitakse vaid avaliku konkursi korras.</w:t>
      </w:r>
      <w:r>
        <w:rPr>
          <w:rStyle w:val="eop"/>
          <w:rFonts w:ascii="Aptos" w:hAnsi="Aptos" w:cs="Segoe UI"/>
          <w:sz w:val="22"/>
          <w:szCs w:val="22"/>
          <w:bdr w:val="none" w:sz="0" w:space="0" w:color="auto" w:frame="1"/>
          <w:shd w:val="clear" w:color="auto" w:fill="C6C6C6"/>
        </w:rPr>
        <w:t> </w:t>
      </w:r>
    </w:p>
    <w:p w14:paraId="40F95FC3" w14:textId="77777777"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bdr w:val="none" w:sz="0" w:space="0" w:color="auto" w:frame="1"/>
          <w:shd w:val="clear" w:color="auto" w:fill="C6C6C6"/>
        </w:rPr>
        <w:t> </w:t>
      </w:r>
    </w:p>
    <w:p w14:paraId="39DBA3B1" w14:textId="77777777" w:rsidR="00F6230E" w:rsidRDefault="00F6230E" w:rsidP="00F6230E">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ptos" w:hAnsi="Aptos" w:cs="Segoe UI"/>
          <w:sz w:val="22"/>
          <w:szCs w:val="22"/>
          <w:u w:val="single"/>
        </w:rPr>
        <w:t>Leiger</w:t>
      </w:r>
      <w:proofErr w:type="spellEnd"/>
      <w:r>
        <w:rPr>
          <w:rStyle w:val="normaltextrun"/>
          <w:rFonts w:ascii="Aptos" w:hAnsi="Aptos" w:cs="Segoe UI"/>
          <w:sz w:val="22"/>
          <w:szCs w:val="22"/>
          <w:u w:val="single"/>
        </w:rPr>
        <w:t> Metsalu</w:t>
      </w:r>
      <w:r>
        <w:rPr>
          <w:rStyle w:val="normaltextrun"/>
          <w:rFonts w:ascii="Aptos" w:hAnsi="Aptos" w:cs="Segoe UI"/>
          <w:sz w:val="22"/>
          <w:szCs w:val="22"/>
        </w:rPr>
        <w:t> (Järva valla keskkonnaspetsialist) sõnul soovitakse looduskaitseala sissesõidu kohti ehk nn väravaid paremini tähistada. Soovis suuremat kaasatust planeeritavates projektides. Kurtis, et pikka aega oli </w:t>
      </w:r>
      <w:r>
        <w:rPr>
          <w:rStyle w:val="normaltextrun"/>
          <w:rFonts w:ascii="Aptos" w:hAnsi="Aptos" w:cs="Segoe UI"/>
          <w:b/>
          <w:bCs/>
          <w:sz w:val="22"/>
          <w:szCs w:val="22"/>
        </w:rPr>
        <w:t>Sopa allika</w:t>
      </w:r>
      <w:r>
        <w:rPr>
          <w:rStyle w:val="normaltextrun"/>
          <w:rFonts w:ascii="Aptos" w:hAnsi="Aptos" w:cs="Segoe UI"/>
          <w:sz w:val="22"/>
          <w:szCs w:val="22"/>
        </w:rPr>
        <w:t> ümbrus korrast ära, kuid nüüd õnneks korras. </w:t>
      </w:r>
      <w:r>
        <w:rPr>
          <w:rStyle w:val="eop"/>
          <w:rFonts w:ascii="Aptos" w:hAnsi="Aptos" w:cs="Segoe UI"/>
          <w:sz w:val="22"/>
          <w:szCs w:val="22"/>
          <w:bdr w:val="none" w:sz="0" w:space="0" w:color="auto" w:frame="1"/>
          <w:shd w:val="clear" w:color="auto" w:fill="C6C6C6"/>
        </w:rPr>
        <w:t> </w:t>
      </w:r>
    </w:p>
    <w:p w14:paraId="3A238DB3" w14:textId="57C5E26F" w:rsidR="00F6230E" w:rsidRDefault="00F6230E" w:rsidP="00F6230E">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ptos" w:hAnsi="Aptos" w:cs="Segoe UI"/>
          <w:sz w:val="22"/>
          <w:szCs w:val="22"/>
        </w:rPr>
        <w:t>Leiger</w:t>
      </w:r>
      <w:proofErr w:type="spellEnd"/>
      <w:r>
        <w:rPr>
          <w:rStyle w:val="normaltextrun"/>
          <w:rFonts w:ascii="Aptos" w:hAnsi="Aptos" w:cs="Segoe UI"/>
          <w:sz w:val="22"/>
          <w:szCs w:val="22"/>
        </w:rPr>
        <w:t> tegi ettepaneku, et  Sopalt oleks matkaraja lõiguga ühendus </w:t>
      </w:r>
      <w:proofErr w:type="spellStart"/>
      <w:r>
        <w:rPr>
          <w:rStyle w:val="normaltextrun"/>
          <w:rFonts w:ascii="Aptos" w:hAnsi="Aptos" w:cs="Segoe UI"/>
          <w:sz w:val="22"/>
          <w:szCs w:val="22"/>
        </w:rPr>
        <w:t>Võlingi</w:t>
      </w:r>
      <w:proofErr w:type="spellEnd"/>
      <w:r>
        <w:rPr>
          <w:rStyle w:val="normaltextrun"/>
          <w:rFonts w:ascii="Aptos" w:hAnsi="Aptos" w:cs="Segoe UI"/>
          <w:sz w:val="22"/>
          <w:szCs w:val="22"/>
        </w:rPr>
        <w:t> õpperajaga, see teeks allikatel liikumise ringina mitmekesisemaks. </w:t>
      </w:r>
    </w:p>
    <w:p w14:paraId="00FFE20D" w14:textId="5D8CAD17"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u w:val="single"/>
        </w:rPr>
        <w:t>Elo</w:t>
      </w:r>
      <w:r>
        <w:rPr>
          <w:rStyle w:val="normaltextrun"/>
          <w:rFonts w:ascii="Aptos" w:hAnsi="Aptos" w:cs="Segoe UI"/>
          <w:sz w:val="22"/>
          <w:szCs w:val="22"/>
        </w:rPr>
        <w:t> - tegemist on ilusa, märja, orhideederohke alaga, kuhu raja tegemine ei oleks looduskaitseliselt hea mõte.</w:t>
      </w:r>
    </w:p>
    <w:p w14:paraId="738FADEA" w14:textId="78D9335A"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u w:val="single"/>
        </w:rPr>
        <w:t>Kaja </w:t>
      </w:r>
      <w:r>
        <w:rPr>
          <w:rStyle w:val="normaltextrun"/>
          <w:rFonts w:ascii="Aptos" w:hAnsi="Aptos" w:cs="Segoe UI"/>
          <w:sz w:val="22"/>
          <w:szCs w:val="22"/>
        </w:rPr>
        <w:t>selgitas välispiiri tähistamise korda, mille aluseks on ministri määrus ja tähistajaks on RMK looduskaitse osakond. Külastusväravate näiteks on  Soomaa RP s tegutsev Rohelise Jõemaa koostöökogu teinud vahva projektilahenduse. Leiger ja Toomas Tammik (Järva vallavanem) arvasid, et neil ei ole selliseks tegevuseks panustamise võimalust. Oldi nõus, et RMK on teinud piirkonnas edusamme, eriti Sopa allika juures.</w:t>
      </w:r>
    </w:p>
    <w:p w14:paraId="6A0FD5C1" w14:textId="3F940865" w:rsidR="00F6230E" w:rsidRDefault="00F6230E" w:rsidP="00F6230E">
      <w:pPr>
        <w:pStyle w:val="paragraph"/>
        <w:spacing w:before="0" w:beforeAutospacing="0" w:after="0" w:afterAutospacing="0"/>
        <w:textAlignment w:val="baseline"/>
        <w:rPr>
          <w:rFonts w:ascii="Segoe UI" w:hAnsi="Segoe UI" w:cs="Segoe UI"/>
          <w:sz w:val="18"/>
          <w:szCs w:val="18"/>
        </w:rPr>
      </w:pPr>
    </w:p>
    <w:p w14:paraId="7C883A21" w14:textId="470A1BC5"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u w:val="single"/>
        </w:rPr>
        <w:t>Helle Kajaste </w:t>
      </w:r>
      <w:r>
        <w:rPr>
          <w:rStyle w:val="normaltextrun"/>
          <w:rFonts w:ascii="Aptos" w:hAnsi="Aptos" w:cs="Segoe UI"/>
          <w:sz w:val="22"/>
          <w:szCs w:val="22"/>
        </w:rPr>
        <w:t>(Jõgeva abivallavanem) kinnitas, et nad on teinud rahandusministeeriumile taotluse </w:t>
      </w:r>
      <w:r>
        <w:rPr>
          <w:rStyle w:val="normaltextrun"/>
          <w:rFonts w:ascii="Aptos" w:hAnsi="Aptos" w:cs="Segoe UI"/>
          <w:b/>
          <w:bCs/>
          <w:sz w:val="22"/>
          <w:szCs w:val="22"/>
        </w:rPr>
        <w:t>Endla looduskeskuse </w:t>
      </w:r>
      <w:r>
        <w:rPr>
          <w:rStyle w:val="normaltextrun"/>
          <w:rFonts w:ascii="Aptos" w:hAnsi="Aptos" w:cs="Segoe UI"/>
          <w:sz w:val="22"/>
          <w:szCs w:val="22"/>
        </w:rPr>
        <w:t>saamiseks vallale, kuid vastust ei ole. Valla plaan on valida sinna avalikul konkursil keskkonnahariduslike jmt teenuste pakkuja. </w:t>
      </w:r>
    </w:p>
    <w:p w14:paraId="112B0F35" w14:textId="2D12D88B"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u w:val="single"/>
        </w:rPr>
        <w:t>Kaja</w:t>
      </w:r>
      <w:r>
        <w:rPr>
          <w:rStyle w:val="normaltextrun"/>
          <w:rFonts w:ascii="Aptos" w:hAnsi="Aptos" w:cs="Segoe UI"/>
          <w:sz w:val="22"/>
          <w:szCs w:val="22"/>
        </w:rPr>
        <w:t> soovitas vahetada kogemusi Viidumäe looduskeskuse ja Saaremaa vallaga, kus eelmisel aastal sarnane protsess läbiti.</w:t>
      </w:r>
    </w:p>
    <w:p w14:paraId="3BF32A9D" w14:textId="69D83526" w:rsidR="00F6230E" w:rsidRDefault="00F6230E" w:rsidP="00F6230E">
      <w:pPr>
        <w:pStyle w:val="paragraph"/>
        <w:spacing w:before="0" w:beforeAutospacing="0" w:after="0" w:afterAutospacing="0"/>
        <w:textAlignment w:val="baseline"/>
        <w:rPr>
          <w:rFonts w:ascii="Segoe UI" w:hAnsi="Segoe UI" w:cs="Segoe UI"/>
          <w:sz w:val="18"/>
          <w:szCs w:val="18"/>
        </w:rPr>
      </w:pPr>
    </w:p>
    <w:p w14:paraId="7AB69203" w14:textId="267BD1D1" w:rsidR="00F6230E" w:rsidRDefault="00F6230E" w:rsidP="00F6230E">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ptos" w:hAnsi="Aptos" w:cs="Segoe UI"/>
          <w:sz w:val="22"/>
          <w:szCs w:val="22"/>
          <w:u w:val="single"/>
        </w:rPr>
        <w:t>Reinar</w:t>
      </w:r>
      <w:proofErr w:type="spellEnd"/>
      <w:r>
        <w:rPr>
          <w:rStyle w:val="normaltextrun"/>
          <w:rFonts w:ascii="Aptos" w:hAnsi="Aptos" w:cs="Segoe UI"/>
          <w:sz w:val="22"/>
          <w:szCs w:val="22"/>
          <w:u w:val="single"/>
        </w:rPr>
        <w:t> </w:t>
      </w:r>
      <w:proofErr w:type="spellStart"/>
      <w:r>
        <w:rPr>
          <w:rStyle w:val="normaltextrun"/>
          <w:rFonts w:ascii="Aptos" w:hAnsi="Aptos" w:cs="Segoe UI"/>
          <w:sz w:val="22"/>
          <w:szCs w:val="22"/>
          <w:u w:val="single"/>
        </w:rPr>
        <w:t>Jürma</w:t>
      </w:r>
      <w:proofErr w:type="spellEnd"/>
      <w:r>
        <w:rPr>
          <w:rStyle w:val="normaltextrun"/>
          <w:rFonts w:ascii="Aptos" w:hAnsi="Aptos" w:cs="Segoe UI"/>
          <w:sz w:val="22"/>
          <w:szCs w:val="22"/>
          <w:u w:val="single"/>
        </w:rPr>
        <w:t> (MTÜ Endla Looduse Selts – Endla Looduskaitseala Heaks</w:t>
      </w:r>
      <w:r>
        <w:rPr>
          <w:rStyle w:val="normaltextrun"/>
          <w:rFonts w:ascii="Aptos" w:hAnsi="Aptos" w:cs="Segoe UI"/>
          <w:sz w:val="22"/>
          <w:szCs w:val="22"/>
        </w:rPr>
        <w:t> esindaja) alustas sõnavõttu kõigepealt </w:t>
      </w:r>
      <w:r>
        <w:rPr>
          <w:rStyle w:val="normaltextrun"/>
          <w:rFonts w:ascii="Aptos" w:hAnsi="Aptos" w:cs="Segoe UI"/>
          <w:b/>
          <w:bCs/>
          <w:sz w:val="22"/>
          <w:szCs w:val="22"/>
        </w:rPr>
        <w:t>Endla järve</w:t>
      </w:r>
      <w:r>
        <w:rPr>
          <w:rStyle w:val="normaltextrun"/>
          <w:rFonts w:ascii="Aptos" w:hAnsi="Aptos" w:cs="Segoe UI"/>
          <w:sz w:val="22"/>
          <w:szCs w:val="22"/>
        </w:rPr>
        <w:t> </w:t>
      </w:r>
      <w:r>
        <w:rPr>
          <w:rStyle w:val="normaltextrun"/>
          <w:rFonts w:ascii="Aptos" w:hAnsi="Aptos" w:cs="Segoe UI"/>
          <w:b/>
          <w:bCs/>
          <w:sz w:val="22"/>
          <w:szCs w:val="22"/>
        </w:rPr>
        <w:t>paatide probleemiga</w:t>
      </w:r>
      <w:r>
        <w:rPr>
          <w:rStyle w:val="normaltextrun"/>
          <w:rFonts w:ascii="Aptos" w:hAnsi="Aptos" w:cs="Segoe UI"/>
          <w:sz w:val="22"/>
          <w:szCs w:val="22"/>
        </w:rPr>
        <w:t>. Heitis Keskkonnaametile ette, et ei ole selgust paatide hoiustamisel ja ei ole täidetud KKK planeeritud tegevusi; küsis </w:t>
      </w:r>
      <w:proofErr w:type="spellStart"/>
      <w:r>
        <w:rPr>
          <w:rStyle w:val="normaltextrun"/>
          <w:rFonts w:ascii="Aptos" w:hAnsi="Aptos" w:cs="Segoe UI"/>
          <w:sz w:val="22"/>
          <w:szCs w:val="22"/>
        </w:rPr>
        <w:t>RMKlt</w:t>
      </w:r>
      <w:proofErr w:type="spellEnd"/>
      <w:r>
        <w:rPr>
          <w:rStyle w:val="normaltextrun"/>
          <w:rFonts w:ascii="Aptos" w:hAnsi="Aptos" w:cs="Segoe UI"/>
          <w:sz w:val="22"/>
          <w:szCs w:val="22"/>
        </w:rPr>
        <w:t>, kas paatide kaitsealalt välja viimine uude planeeritavasse hoiustamiskohta on õiguspärane ja miks seda ei ole varem tehtud. </w:t>
      </w:r>
    </w:p>
    <w:p w14:paraId="490C7A25" w14:textId="772CFEB0"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Lisaks rääkis </w:t>
      </w:r>
      <w:proofErr w:type="spellStart"/>
      <w:r>
        <w:rPr>
          <w:rStyle w:val="normaltextrun"/>
          <w:rFonts w:ascii="Aptos" w:hAnsi="Aptos" w:cs="Segoe UI"/>
          <w:sz w:val="22"/>
          <w:szCs w:val="22"/>
        </w:rPr>
        <w:t>Reinar</w:t>
      </w:r>
      <w:proofErr w:type="spellEnd"/>
      <w:r>
        <w:rPr>
          <w:rStyle w:val="normaltextrun"/>
          <w:rFonts w:ascii="Aptos" w:hAnsi="Aptos" w:cs="Segoe UI"/>
          <w:sz w:val="22"/>
          <w:szCs w:val="22"/>
        </w:rPr>
        <w:t> põgusalt</w:t>
      </w:r>
      <w:r>
        <w:rPr>
          <w:rStyle w:val="normaltextrun"/>
          <w:rFonts w:ascii="Arial" w:hAnsi="Arial" w:cs="Arial"/>
          <w:sz w:val="22"/>
          <w:szCs w:val="22"/>
        </w:rPr>
        <w:t> </w:t>
      </w:r>
      <w:r>
        <w:rPr>
          <w:rStyle w:val="normaltextrun"/>
          <w:rFonts w:ascii="Aptos" w:hAnsi="Aptos" w:cs="Segoe UI"/>
          <w:sz w:val="22"/>
          <w:szCs w:val="22"/>
        </w:rPr>
        <w:t>keskkonnahariduslikest tegevustest. Õppeprogrammidele on võimalus saada toetust, kui need on Eesti Keskkonnahariduse Ühingu tunnustusega (murakamärgisega). Seltsil selliseid programme veel pole; arvati ekslikult, et RMK kajastab oma veebilehel ka seltsi õppeprogramme, sest selts oli saatnud RMK-</w:t>
      </w:r>
      <w:proofErr w:type="spellStart"/>
      <w:r>
        <w:rPr>
          <w:rStyle w:val="normaltextrun"/>
          <w:rFonts w:ascii="Aptos" w:hAnsi="Aptos" w:cs="Segoe UI"/>
          <w:sz w:val="22"/>
          <w:szCs w:val="22"/>
        </w:rPr>
        <w:t>le</w:t>
      </w:r>
      <w:proofErr w:type="spellEnd"/>
      <w:r>
        <w:rPr>
          <w:rStyle w:val="normaltextrun"/>
          <w:rFonts w:ascii="Aptos" w:hAnsi="Aptos" w:cs="Segoe UI"/>
          <w:sz w:val="22"/>
          <w:szCs w:val="22"/>
        </w:rPr>
        <w:t> selle info.</w:t>
      </w:r>
    </w:p>
    <w:p w14:paraId="7EB6BD6C" w14:textId="143395E2"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Seltsi liikmed on teinud ära suure töö</w:t>
      </w:r>
      <w:r>
        <w:rPr>
          <w:rStyle w:val="normaltextrun"/>
          <w:rFonts w:ascii="Aptos" w:hAnsi="Aptos" w:cs="Segoe UI"/>
          <w:b/>
          <w:bCs/>
          <w:sz w:val="22"/>
          <w:szCs w:val="22"/>
        </w:rPr>
        <w:t> kaitsealalt prügi koristamisega. </w:t>
      </w:r>
    </w:p>
    <w:p w14:paraId="438DCC39" w14:textId="1A09C0F7"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u w:val="single"/>
        </w:rPr>
        <w:t>Malle</w:t>
      </w:r>
      <w:r>
        <w:rPr>
          <w:rStyle w:val="normaltextrun"/>
          <w:rFonts w:ascii="Aptos" w:hAnsi="Aptos" w:cs="Segoe UI"/>
          <w:sz w:val="22"/>
          <w:szCs w:val="22"/>
        </w:rPr>
        <w:t> tuletas meelde, et kui kaitseala taristul mingeid tegevusi alustatakse (nt vana laudtee teisaldamist), peaks sellest RMK-d eelnevalt teavitama, luba küsima.  Viimane seltsi kampaania oli Facebookis kaitseala teel rehvi veeretamine, et tegevuseks annetusi koguda. </w:t>
      </w:r>
    </w:p>
    <w:p w14:paraId="31E08771" w14:textId="033C909C" w:rsidR="00F6230E" w:rsidRDefault="00F6230E" w:rsidP="00F6230E">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ptos" w:hAnsi="Aptos" w:cs="Segoe UI"/>
          <w:sz w:val="22"/>
          <w:szCs w:val="22"/>
        </w:rPr>
        <w:t>Reinar</w:t>
      </w:r>
      <w:proofErr w:type="spellEnd"/>
      <w:r>
        <w:rPr>
          <w:rStyle w:val="normaltextrun"/>
          <w:rFonts w:ascii="Aptos" w:hAnsi="Aptos" w:cs="Segoe UI"/>
          <w:sz w:val="22"/>
          <w:szCs w:val="22"/>
        </w:rPr>
        <w:t> oli nördinud ja arvas, et rehvi viis ilma tema loata ära RMK. </w:t>
      </w:r>
    </w:p>
    <w:p w14:paraId="0DB8C0A3" w14:textId="45847216"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u w:val="single"/>
        </w:rPr>
        <w:t>Malle</w:t>
      </w:r>
      <w:r>
        <w:rPr>
          <w:rStyle w:val="normaltextrun"/>
          <w:rFonts w:ascii="Aptos" w:hAnsi="Aptos" w:cs="Segoe UI"/>
          <w:sz w:val="22"/>
          <w:szCs w:val="22"/>
        </w:rPr>
        <w:t> seda ei kinnitanud. </w:t>
      </w:r>
    </w:p>
    <w:p w14:paraId="03C2E4BE" w14:textId="05197F6E"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Tapiku Mõisa esindaja </w:t>
      </w:r>
      <w:r>
        <w:rPr>
          <w:rStyle w:val="normaltextrun"/>
          <w:rFonts w:ascii="Aptos" w:hAnsi="Aptos" w:cs="Segoe UI"/>
          <w:sz w:val="22"/>
          <w:szCs w:val="22"/>
          <w:u w:val="single"/>
        </w:rPr>
        <w:t>Olev Kull</w:t>
      </w:r>
      <w:r>
        <w:rPr>
          <w:rStyle w:val="normaltextrun"/>
          <w:rFonts w:ascii="Aptos" w:hAnsi="Aptos" w:cs="Segoe UI"/>
          <w:sz w:val="22"/>
          <w:szCs w:val="22"/>
        </w:rPr>
        <w:t> kiitis seltsi noormeeste (Reinari ja Rauli) ettevõtmisi ja agarust, heitis ette, et riigi esindajad takistavad seda. Olev soovis RMK-</w:t>
      </w:r>
      <w:proofErr w:type="spellStart"/>
      <w:r>
        <w:rPr>
          <w:rStyle w:val="normaltextrun"/>
          <w:rFonts w:ascii="Aptos" w:hAnsi="Aptos" w:cs="Segoe UI"/>
          <w:sz w:val="22"/>
          <w:szCs w:val="22"/>
        </w:rPr>
        <w:t>lt</w:t>
      </w:r>
      <w:proofErr w:type="spellEnd"/>
      <w:r>
        <w:rPr>
          <w:rStyle w:val="normaltextrun"/>
          <w:rFonts w:ascii="Aptos" w:hAnsi="Aptos" w:cs="Segoe UI"/>
          <w:sz w:val="22"/>
          <w:szCs w:val="22"/>
        </w:rPr>
        <w:t> ka vastuseid </w:t>
      </w:r>
      <w:proofErr w:type="spellStart"/>
      <w:r>
        <w:rPr>
          <w:rStyle w:val="normaltextrun"/>
          <w:rFonts w:ascii="Aptos" w:hAnsi="Aptos" w:cs="Segoe UI"/>
          <w:sz w:val="22"/>
          <w:szCs w:val="22"/>
        </w:rPr>
        <w:t>Tõivere</w:t>
      </w:r>
      <w:proofErr w:type="spellEnd"/>
      <w:r>
        <w:rPr>
          <w:rStyle w:val="normaltextrun"/>
          <w:rFonts w:ascii="Aptos" w:hAnsi="Aptos" w:cs="Segoe UI"/>
          <w:sz w:val="22"/>
          <w:szCs w:val="22"/>
        </w:rPr>
        <w:t> hiie kaitse alla võtmise küsimusele.</w:t>
      </w:r>
    </w:p>
    <w:p w14:paraId="66CDF0FD" w14:textId="5C379E5A"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lastRenderedPageBreak/>
        <w:t>Kaja sõnul kaldus see teemast kõrvale,  sest </w:t>
      </w:r>
      <w:proofErr w:type="spellStart"/>
      <w:r>
        <w:rPr>
          <w:rStyle w:val="normaltextrun"/>
          <w:rFonts w:ascii="Aptos" w:hAnsi="Aptos" w:cs="Segoe UI"/>
          <w:sz w:val="22"/>
          <w:szCs w:val="22"/>
        </w:rPr>
        <w:t>Tõivere</w:t>
      </w:r>
      <w:proofErr w:type="spellEnd"/>
      <w:r>
        <w:rPr>
          <w:rStyle w:val="normaltextrun"/>
          <w:rFonts w:ascii="Aptos" w:hAnsi="Aptos" w:cs="Segoe UI"/>
          <w:sz w:val="22"/>
          <w:szCs w:val="22"/>
        </w:rPr>
        <w:t> hiiega tegeleb Muinsuskaitseamet.</w:t>
      </w:r>
    </w:p>
    <w:p w14:paraId="05A2FAF2" w14:textId="3E3A4360"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Malle sõnul ei ole see temale teada.</w:t>
      </w:r>
    </w:p>
    <w:p w14:paraId="5881D201" w14:textId="5CC2D2C9"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 </w:t>
      </w:r>
    </w:p>
    <w:p w14:paraId="07626422" w14:textId="391D5F08"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Lõpus jõuti uuesti </w:t>
      </w:r>
      <w:r>
        <w:rPr>
          <w:rStyle w:val="normaltextrun"/>
          <w:rFonts w:ascii="Aptos" w:hAnsi="Aptos" w:cs="Segoe UI"/>
          <w:b/>
          <w:bCs/>
          <w:sz w:val="22"/>
          <w:szCs w:val="22"/>
        </w:rPr>
        <w:t>Endla järve paadisilla</w:t>
      </w:r>
      <w:r>
        <w:rPr>
          <w:rStyle w:val="normaltextrun"/>
          <w:rFonts w:ascii="Aptos" w:hAnsi="Aptos" w:cs="Segoe UI"/>
          <w:sz w:val="22"/>
          <w:szCs w:val="22"/>
        </w:rPr>
        <w:t> kasutamise probleemini. </w:t>
      </w:r>
    </w:p>
    <w:p w14:paraId="64A811D0" w14:textId="36D392F8" w:rsidR="00F6230E" w:rsidRDefault="00F6230E" w:rsidP="00F6230E">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ptos" w:hAnsi="Aptos" w:cs="Segoe UI"/>
          <w:sz w:val="22"/>
          <w:szCs w:val="22"/>
          <w:u w:val="single"/>
        </w:rPr>
        <w:t>Reinar</w:t>
      </w:r>
      <w:proofErr w:type="spellEnd"/>
      <w:r>
        <w:rPr>
          <w:rStyle w:val="normaltextrun"/>
          <w:rFonts w:ascii="Aptos" w:hAnsi="Aptos" w:cs="Segoe UI"/>
          <w:sz w:val="22"/>
          <w:szCs w:val="22"/>
        </w:rPr>
        <w:t> tegi ettepaneku silla kohad nimeliseks teha, kasutamine ja ka kalastamine oleks lubatud ainult kohalikel. See ettepanek heakskiitu ei pälvinud. </w:t>
      </w:r>
    </w:p>
    <w:p w14:paraId="1EC051E0" w14:textId="6DB9FE7F"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u w:val="single"/>
        </w:rPr>
        <w:t>Toomas Võime</w:t>
      </w:r>
      <w:r>
        <w:rPr>
          <w:rStyle w:val="normaltextrun"/>
          <w:rFonts w:ascii="Aptos" w:hAnsi="Aptos" w:cs="Segoe UI"/>
          <w:sz w:val="22"/>
          <w:szCs w:val="22"/>
        </w:rPr>
        <w:t> arvas, et kui kalastuskaartide arvu piirata, siis mahuks kõik paadid silla külge.</w:t>
      </w:r>
      <w:r>
        <w:rPr>
          <w:rStyle w:val="normaltextrun"/>
          <w:rFonts w:ascii="Aptos" w:hAnsi="Aptos" w:cs="Segoe UI"/>
          <w:sz w:val="22"/>
          <w:szCs w:val="22"/>
          <w:u w:val="single"/>
        </w:rPr>
        <w:t> Tarmo</w:t>
      </w:r>
      <w:r>
        <w:rPr>
          <w:rStyle w:val="normaltextrun"/>
          <w:rFonts w:ascii="Aptos" w:hAnsi="Aptos" w:cs="Segoe UI"/>
          <w:sz w:val="22"/>
          <w:szCs w:val="22"/>
        </w:rPr>
        <w:t> sõnul on üks lahendus paadisilda edaspidi laiendada, kuid see ei pruugi järve äärsesse soppi mahtudagi.  </w:t>
      </w:r>
    </w:p>
    <w:p w14:paraId="5311B4C6" w14:textId="13653624"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u w:val="single"/>
        </w:rPr>
        <w:t>Joel Potman</w:t>
      </w:r>
      <w:r>
        <w:rPr>
          <w:rStyle w:val="normaltextrun"/>
          <w:rFonts w:ascii="Aptos" w:hAnsi="Aptos" w:cs="Segoe UI"/>
          <w:sz w:val="22"/>
          <w:szCs w:val="22"/>
        </w:rPr>
        <w:t> Koeru jahiseltsist tegi ettepaneku vana paadisild eemalda ja mitte uuendada, siis ei ole ka probleemi paatide hoidmisega. </w:t>
      </w:r>
    </w:p>
    <w:p w14:paraId="6950E4D2" w14:textId="2CDABB0D" w:rsidR="00F6230E" w:rsidRDefault="00F6230E" w:rsidP="00F6230E">
      <w:pPr>
        <w:pStyle w:val="paragraph"/>
        <w:spacing w:before="0" w:beforeAutospacing="0" w:after="0" w:afterAutospacing="0"/>
        <w:textAlignment w:val="baseline"/>
        <w:rPr>
          <w:rFonts w:ascii="Segoe UI" w:hAnsi="Segoe UI" w:cs="Segoe UI"/>
          <w:sz w:val="18"/>
          <w:szCs w:val="18"/>
        </w:rPr>
      </w:pPr>
    </w:p>
    <w:p w14:paraId="5F6744C6" w14:textId="5E46AF7F"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rPr>
        <w:t>Arutelu kokkuvõttes avaldati arvamust</w:t>
      </w:r>
      <w:r>
        <w:rPr>
          <w:rStyle w:val="normaltextrun"/>
          <w:rFonts w:ascii="Aptos" w:hAnsi="Aptos" w:cs="Segoe UI"/>
          <w:sz w:val="22"/>
          <w:szCs w:val="22"/>
        </w:rPr>
        <w:t>, et kui koostöökogu sisu on kuulata vaid ühe seltsi etteheiteid RMK ja KeA suunas või ametnike ettekandeid, pole koostöökogu vaja.  Samas tehti ettepanek, et kui on selgunud</w:t>
      </w:r>
      <w:r>
        <w:rPr>
          <w:rStyle w:val="normaltextrun"/>
          <w:rFonts w:ascii="Aptos" w:hAnsi="Aptos" w:cs="Segoe UI"/>
          <w:b/>
          <w:bCs/>
          <w:sz w:val="22"/>
          <w:szCs w:val="22"/>
        </w:rPr>
        <w:t> Endla looduskeskuse maja saatus</w:t>
      </w:r>
      <w:r>
        <w:rPr>
          <w:rStyle w:val="normaltextrun"/>
          <w:rFonts w:ascii="Aptos" w:hAnsi="Aptos" w:cs="Segoe UI"/>
          <w:sz w:val="22"/>
          <w:szCs w:val="22"/>
        </w:rPr>
        <w:t>, siis võiks kohtumine toimuda Toomal. Keskkonnaameti ja RMK esindajad olid sellega nõus. </w:t>
      </w:r>
    </w:p>
    <w:p w14:paraId="17C63CC5" w14:textId="6F0881F7"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Elo lisas, et siis võiks tutvuda ka Keskkonnaagentuuri Tooma soojaama tööga; sealsed esindajad lahkusid infopäevalt kahjuks enne lõppu. Kohal olnud jahimehed seekord sõna ei võtnud, kuid nende muresid saab siis edaspidi aruteluks võtta.</w:t>
      </w:r>
      <w:r>
        <w:rPr>
          <w:rStyle w:val="eop"/>
          <w:rFonts w:ascii="Aptos" w:hAnsi="Aptos" w:cs="Segoe UI"/>
          <w:sz w:val="22"/>
          <w:szCs w:val="22"/>
          <w:bdr w:val="none" w:sz="0" w:space="0" w:color="auto" w:frame="1"/>
          <w:shd w:val="clear" w:color="auto" w:fill="C6C6C6"/>
        </w:rPr>
        <w:t xml:space="preserve"> </w:t>
      </w:r>
    </w:p>
    <w:p w14:paraId="2B160711" w14:textId="77777777" w:rsidR="00F6230E" w:rsidRDefault="00F6230E" w:rsidP="00F6230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Infopäev kestis kolm tundi, kuid mitmed osalejad jäid pärast veel omavahel vestlema. </w:t>
      </w:r>
    </w:p>
    <w:p w14:paraId="23A10A52" w14:textId="77777777" w:rsidR="00F6230E" w:rsidRDefault="00F6230E"/>
    <w:sectPr w:rsidR="00F623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0E"/>
    <w:rsid w:val="00B959B6"/>
    <w:rsid w:val="00BF0205"/>
    <w:rsid w:val="00E400B5"/>
    <w:rsid w:val="00F6230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BEA2"/>
  <w15:chartTrackingRefBased/>
  <w15:docId w15:val="{293F15DE-3472-45FC-A81A-02C909CF6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F62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F62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F6230E"/>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F6230E"/>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F6230E"/>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F6230E"/>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F6230E"/>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F6230E"/>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F6230E"/>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F6230E"/>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F6230E"/>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F6230E"/>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F6230E"/>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F6230E"/>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F6230E"/>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F6230E"/>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F6230E"/>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F6230E"/>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F62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F6230E"/>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F6230E"/>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F6230E"/>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F6230E"/>
    <w:pPr>
      <w:spacing w:before="160"/>
      <w:jc w:val="center"/>
    </w:pPr>
    <w:rPr>
      <w:i/>
      <w:iCs/>
      <w:color w:val="404040" w:themeColor="text1" w:themeTint="BF"/>
    </w:rPr>
  </w:style>
  <w:style w:type="character" w:customStyle="1" w:styleId="TsitaatMrk">
    <w:name w:val="Tsitaat Märk"/>
    <w:basedOn w:val="Liguvaikefont"/>
    <w:link w:val="Tsitaat"/>
    <w:uiPriority w:val="29"/>
    <w:rsid w:val="00F6230E"/>
    <w:rPr>
      <w:i/>
      <w:iCs/>
      <w:color w:val="404040" w:themeColor="text1" w:themeTint="BF"/>
    </w:rPr>
  </w:style>
  <w:style w:type="paragraph" w:styleId="Loendilik">
    <w:name w:val="List Paragraph"/>
    <w:basedOn w:val="Normaallaad"/>
    <w:uiPriority w:val="34"/>
    <w:qFormat/>
    <w:rsid w:val="00F6230E"/>
    <w:pPr>
      <w:ind w:left="720"/>
      <w:contextualSpacing/>
    </w:pPr>
  </w:style>
  <w:style w:type="character" w:styleId="Selgeltmrgatavrhutus">
    <w:name w:val="Intense Emphasis"/>
    <w:basedOn w:val="Liguvaikefont"/>
    <w:uiPriority w:val="21"/>
    <w:qFormat/>
    <w:rsid w:val="00F6230E"/>
    <w:rPr>
      <w:i/>
      <w:iCs/>
      <w:color w:val="0F4761" w:themeColor="accent1" w:themeShade="BF"/>
    </w:rPr>
  </w:style>
  <w:style w:type="paragraph" w:styleId="Selgeltmrgatavtsitaat">
    <w:name w:val="Intense Quote"/>
    <w:basedOn w:val="Normaallaad"/>
    <w:next w:val="Normaallaad"/>
    <w:link w:val="SelgeltmrgatavtsitaatMrk"/>
    <w:uiPriority w:val="30"/>
    <w:qFormat/>
    <w:rsid w:val="00F62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F6230E"/>
    <w:rPr>
      <w:i/>
      <w:iCs/>
      <w:color w:val="0F4761" w:themeColor="accent1" w:themeShade="BF"/>
    </w:rPr>
  </w:style>
  <w:style w:type="character" w:styleId="Selgeltmrgatavviide">
    <w:name w:val="Intense Reference"/>
    <w:basedOn w:val="Liguvaikefont"/>
    <w:uiPriority w:val="32"/>
    <w:qFormat/>
    <w:rsid w:val="00F6230E"/>
    <w:rPr>
      <w:b/>
      <w:bCs/>
      <w:smallCaps/>
      <w:color w:val="0F4761" w:themeColor="accent1" w:themeShade="BF"/>
      <w:spacing w:val="5"/>
    </w:rPr>
  </w:style>
  <w:style w:type="paragraph" w:customStyle="1" w:styleId="paragraph">
    <w:name w:val="paragraph"/>
    <w:basedOn w:val="Normaallaad"/>
    <w:rsid w:val="00F6230E"/>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character" w:customStyle="1" w:styleId="normaltextrun">
    <w:name w:val="normaltextrun"/>
    <w:basedOn w:val="Liguvaikefont"/>
    <w:rsid w:val="00F6230E"/>
  </w:style>
  <w:style w:type="character" w:customStyle="1" w:styleId="eop">
    <w:name w:val="eop"/>
    <w:basedOn w:val="Liguvaikefont"/>
    <w:rsid w:val="00F62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keskkonnaamet.ee" TargetMode="External"/><Relationship Id="rId4" Type="http://schemas.openxmlformats.org/officeDocument/2006/relationships/hyperlink" Target="https://www.kaitsealad.ee/et/kaitsealad/endla-looduskaitseala"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1292</Words>
  <Characters>7495</Characters>
  <Application>Microsoft Office Word</Application>
  <DocSecurity>0</DocSecurity>
  <Lines>62</Lines>
  <Paragraphs>17</Paragraphs>
  <ScaleCrop>false</ScaleCrop>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Lotman</dc:creator>
  <cp:keywords/>
  <dc:description/>
  <cp:lastModifiedBy>Kaja Lotman</cp:lastModifiedBy>
  <cp:revision>1</cp:revision>
  <dcterms:created xsi:type="dcterms:W3CDTF">2026-07-16T10:34:00Z</dcterms:created>
  <dcterms:modified xsi:type="dcterms:W3CDTF">2026-07-16T10:38:00Z</dcterms:modified>
</cp:coreProperties>
</file>